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55B717" w14:textId="06828D44" w:rsidR="00C6671F" w:rsidRDefault="00641166" w:rsidP="00C6671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59B708" wp14:editId="3D2B9103">
                <wp:simplePos x="0" y="0"/>
                <wp:positionH relativeFrom="rightMargin">
                  <wp:posOffset>-704850</wp:posOffset>
                </wp:positionH>
                <wp:positionV relativeFrom="paragraph">
                  <wp:posOffset>-1905</wp:posOffset>
                </wp:positionV>
                <wp:extent cx="1066800" cy="304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8F160D" w14:textId="79578C5C" w:rsidR="00C6671F" w:rsidRPr="00DA0273" w:rsidRDefault="00641166" w:rsidP="00C6671F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59B70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55.5pt;margin-top:-.15pt;width:84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" fillcolor="window" stroked="f" strokeweight=".5pt">
                <v:textbox>
                  <w:txbxContent>
                    <w:p w14:paraId="428F160D" w14:textId="79578C5C" w:rsidR="00C6671F" w:rsidRPr="00DA0273" w:rsidRDefault="00641166" w:rsidP="00C6671F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671F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2BB248CF" wp14:editId="27364CB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5DE949" w14:textId="2AAB04D2" w:rsidR="00C6671F" w:rsidRPr="00423782" w:rsidRDefault="00C6671F" w:rsidP="00C6671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FCB7FFE" w14:textId="1A172F69" w:rsidR="00C6671F" w:rsidRPr="00423782" w:rsidRDefault="00C6671F" w:rsidP="00C6671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CFA1163" w14:textId="77777777" w:rsidR="00C6671F" w:rsidRPr="00423782" w:rsidRDefault="00C6671F" w:rsidP="00C6671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bookmarkStart w:id="0" w:name="_GoBack"/>
      <w:bookmarkEnd w:id="0"/>
    </w:p>
    <w:p w14:paraId="1079BBD7" w14:textId="77777777" w:rsidR="00C6671F" w:rsidRPr="00423782" w:rsidRDefault="00C6671F" w:rsidP="00C6671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2927D56A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783300B9" w14:textId="77777777" w:rsidR="00C6671F" w:rsidRPr="00661403" w:rsidRDefault="00C6671F" w:rsidP="00C6671F">
      <w:pPr>
        <w:jc w:val="center"/>
        <w:rPr>
          <w:rFonts w:ascii="TH SarabunPSK" w:hAnsi="TH SarabunPSK" w:cs="TH SarabunPSK"/>
          <w:sz w:val="16"/>
          <w:szCs w:val="16"/>
        </w:rPr>
      </w:pPr>
    </w:p>
    <w:p w14:paraId="57AFA268" w14:textId="77777777" w:rsidR="00C6671F" w:rsidRPr="00097D8C" w:rsidRDefault="00C6671F" w:rsidP="00C6671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07F64A86" w14:textId="77777777" w:rsidR="00C6671F" w:rsidRPr="00097D8C" w:rsidRDefault="00C6671F" w:rsidP="00C6671F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E95A8E3" w14:textId="77777777" w:rsidR="00C6671F" w:rsidRPr="00022913" w:rsidRDefault="00C6671F" w:rsidP="00C6671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E7CB467" w14:textId="77777777" w:rsidR="00C6671F" w:rsidRPr="00022913" w:rsidRDefault="00C6671F" w:rsidP="00C6671F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3121A624" w14:textId="77777777" w:rsidR="00C6671F" w:rsidRPr="00022913" w:rsidRDefault="00C6671F" w:rsidP="00C6671F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72EF7AEE" w14:textId="77777777" w:rsidR="00C6671F" w:rsidRPr="00022913" w:rsidRDefault="00C6671F" w:rsidP="00C6671F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684C0414" w14:textId="77777777" w:rsidR="00C6671F" w:rsidRDefault="00C6671F" w:rsidP="00C667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47456AC7" w14:textId="77777777" w:rsidR="00C6671F" w:rsidRDefault="00C6671F" w:rsidP="00C667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D1E2344" w14:textId="77777777" w:rsidR="00C6671F" w:rsidRDefault="00C6671F" w:rsidP="00C667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83BD2C7" w14:textId="77777777" w:rsidR="00C6671F" w:rsidRDefault="00C6671F" w:rsidP="00C667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A11E56C" w14:textId="77777777" w:rsidR="00C6671F" w:rsidRDefault="00C6671F" w:rsidP="00C6671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B9B44DD" w14:textId="77777777" w:rsidR="00C6671F" w:rsidRPr="00022913" w:rsidRDefault="00C6671F" w:rsidP="00C6671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7EADA9F3" w14:textId="77777777" w:rsidR="00C6671F" w:rsidRPr="006D3BA1" w:rsidRDefault="00C6671F" w:rsidP="00C6671F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675DBD0C" w14:textId="77777777" w:rsidR="00C6671F" w:rsidRDefault="00C6671F" w:rsidP="00C6671F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122A533F" w14:textId="77777777" w:rsidR="00C6671F" w:rsidRPr="00022913" w:rsidRDefault="00C6671F" w:rsidP="00C6671F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7CC86236" w14:textId="77777777" w:rsidR="00C6671F" w:rsidRPr="00423782" w:rsidRDefault="00C6671F" w:rsidP="00C6671F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2E6CB904" w14:textId="77777777" w:rsidR="00C6671F" w:rsidRPr="00423782" w:rsidRDefault="00C6671F" w:rsidP="00C6671F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1C028AA0" w14:textId="77777777" w:rsidR="00C6671F" w:rsidRPr="00423782" w:rsidRDefault="00C6671F" w:rsidP="00C6671F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88CCA22" w14:textId="77777777" w:rsidR="00C6671F" w:rsidRPr="00392E96" w:rsidRDefault="00C6671F" w:rsidP="00C667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3C33420F" w14:textId="77777777" w:rsidR="00C6671F" w:rsidRPr="00392E96" w:rsidRDefault="00C6671F" w:rsidP="00C667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57A0CC6" w14:textId="77777777" w:rsidR="00C6671F" w:rsidRPr="00392E96" w:rsidRDefault="00C6671F" w:rsidP="00C667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0648BACF" w14:textId="77777777" w:rsidR="00C6671F" w:rsidRPr="00392E96" w:rsidRDefault="00C6671F" w:rsidP="00C667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2F33577D" w14:textId="77777777" w:rsidR="00C6671F" w:rsidRDefault="00C6671F" w:rsidP="00C667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5FB02A67" w14:textId="77777777" w:rsidR="00C6671F" w:rsidRDefault="00C6671F" w:rsidP="00C667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0457A303" w14:textId="77777777" w:rsidR="00C6671F" w:rsidRPr="00392E96" w:rsidRDefault="00C6671F" w:rsidP="00C667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31156BA7" w14:textId="77777777" w:rsidR="00C6671F" w:rsidRPr="00423782" w:rsidRDefault="00C6671F" w:rsidP="00C6671F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DCFBD09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93D42B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3F3D8D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C293273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38132A8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811871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99396D9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F32C3F4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9944BAC" w14:textId="77777777" w:rsidR="00C6671F" w:rsidRDefault="00C6671F" w:rsidP="00C667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927CBC5" w14:textId="77777777" w:rsidR="00C6671F" w:rsidRDefault="00C6671F" w:rsidP="00C6671F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56C10694" w14:textId="77777777" w:rsidR="00C6671F" w:rsidRPr="00423782" w:rsidRDefault="00C6671F" w:rsidP="00C6671F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46263694" w14:textId="77777777" w:rsidR="00C6671F" w:rsidRPr="00423782" w:rsidRDefault="00C6671F" w:rsidP="00C6671F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4308AB4D" w14:textId="77777777" w:rsidR="00C6671F" w:rsidRPr="00423782" w:rsidRDefault="00C6671F" w:rsidP="00C6671F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EA07327" w14:textId="77777777" w:rsidR="00C6671F" w:rsidRPr="00423782" w:rsidRDefault="00C6671F" w:rsidP="00C6671F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2C6E7244" w14:textId="77777777" w:rsidR="00C6671F" w:rsidRPr="00661403" w:rsidRDefault="00C6671F" w:rsidP="00C6671F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24225F0A" w14:textId="77777777" w:rsidR="00C6671F" w:rsidRPr="00423782" w:rsidRDefault="00C6671F" w:rsidP="00C667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55A4CF49" w14:textId="77777777" w:rsidR="00C6671F" w:rsidRPr="00423782" w:rsidRDefault="00C6671F" w:rsidP="00C667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EB0F664" w14:textId="77777777" w:rsidR="00C6671F" w:rsidRPr="00423782" w:rsidRDefault="00C6671F" w:rsidP="00C6671F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55E9301F" w14:textId="77777777" w:rsidR="00C6671F" w:rsidRPr="00423782" w:rsidRDefault="00C6671F" w:rsidP="00C667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6DE7EE46" w14:textId="77777777" w:rsidR="00C6671F" w:rsidRPr="00423782" w:rsidRDefault="00C6671F" w:rsidP="00C667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75ACEB89" w14:textId="77777777" w:rsidR="00C6671F" w:rsidRPr="00423782" w:rsidRDefault="00C6671F" w:rsidP="00C6671F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C6671F" w:rsidRPr="00423782" w:rsidSect="007B42FA">
          <w:headerReference w:type="default" r:id="rId8"/>
          <w:footerReference w:type="default" r:id="rId9"/>
          <w:headerReference w:type="first" r:id="rId10"/>
          <w:pgSz w:w="11906" w:h="16838" w:code="9"/>
          <w:pgMar w:top="993" w:right="1166" w:bottom="630" w:left="1166" w:header="454" w:footer="340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05D4ED92" w14:textId="77777777" w:rsidR="00C6671F" w:rsidRDefault="00C6671F" w:rsidP="00C6671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54AAA4D2" w14:textId="77777777" w:rsidR="00C6671F" w:rsidRDefault="00C6671F" w:rsidP="00C6671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C6671F" w:rsidRPr="00F37C0B" w14:paraId="3C2D3710" w14:textId="77777777" w:rsidTr="008A476C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318201A1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63854232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A4967A9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3D1A7CA9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C6671F" w:rsidRPr="00F37C0B" w14:paraId="38746D6A" w14:textId="77777777" w:rsidTr="008A476C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2DA62838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5A61CA27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49523E4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88EC6FC" w14:textId="77777777" w:rsidR="00C6671F" w:rsidRPr="00BD45D6" w:rsidRDefault="00C6671F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C6671F" w:rsidRPr="00F37C0B" w14:paraId="63234017" w14:textId="77777777" w:rsidTr="008A476C">
        <w:tc>
          <w:tcPr>
            <w:tcW w:w="1467" w:type="dxa"/>
            <w:vMerge w:val="restart"/>
            <w:shd w:val="clear" w:color="auto" w:fill="auto"/>
          </w:tcPr>
          <w:p w14:paraId="65965A5D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5415A057" w14:textId="77777777" w:rsidR="00C6671F" w:rsidRPr="00F37C0B" w:rsidRDefault="00C6671F" w:rsidP="008A476C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5CB4FB6D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261E6BED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1.1 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และจำนวนพื้นที่จัดที่ดินทำกินให้ชุมชน</w:t>
            </w:r>
          </w:p>
          <w:p w14:paraId="781F2914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E"/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ไม่ประกาศใช้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</w:rPr>
              <w:sym w:font="Wingdings" w:char="F0FD"/>
            </w:r>
          </w:p>
          <w:p w14:paraId="5E77D721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 xml:space="preserve">คำอธิบายตัวชี้วัด </w:t>
            </w:r>
          </w:p>
          <w:p w14:paraId="3684F85D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One Map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แผนที่แนวเขตที่ดินของรัฐแบบบูรณาการ มาตราส่วน </w:t>
            </w:r>
            <w:proofErr w:type="gram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 :</w:t>
            </w:r>
            <w:proofErr w:type="gram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 Map)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ในรูปแบบดิจิทัล เพื่อให้ประเทศไทยมีแผนที่ประเทศที่แสดงขอบเขตที่ดินทุกประเภทที่ชัดเจน ไม่ทับซ้อน ถูกต้อง ตรงตามกฎหมายบนมาตรฐานแผนที่ มาตราส่วน 1 : 4,000 และเพื่อให้ทุกส่วนราชการยึดถือและนาไปใช้ในแนวทางเดียวกัน ไม่ว่าจะเป็นแนวเขตที่ดินของรัฐหรือที่ดินของเอกชนจะต่อกันสนิท ไม่ทับซ้อนหรือมีช่องว่าง สามารถนาไปกาหนดเป็นแผนการใช้ประโยชน์ที่ดินแบบบูรณาการในอนาคต</w:t>
            </w:r>
          </w:p>
          <w:p w14:paraId="2638C66D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ที่ดินของรัฐ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หมายถึง ที่ดินที่รัฐเป็นเจ้าของและอยู่ภายใต้การกำกับดูแลและบริหารจัดการโดยหน่วยงานรัฐ ได้แก่ พื้นที่ป่าไม้ พื้นที่เขตปฏิรูปที่ดินเพื่อเกษตรกรรม นิคมสร้างตนเอง ที่ราชพัสดุ ที่ทางหลวง แม่น้ำ และที่ดินสาธารณสมบัติของแผ่นดินสำหรับประชาชนใช้ประโยชน์ร่วมกัน</w:t>
            </w:r>
          </w:p>
          <w:p w14:paraId="6B2117BD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</w:p>
          <w:p w14:paraId="6F98AD2F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แผนที่แนวเขตที่ดินของรัฐแบบบูรณาการ มาตราส่วน 1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4000</w:t>
            </w:r>
          </w:p>
          <w:p w14:paraId="4F38EA45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ประกาศใช้ / ไม่ประกาศใช้</w:t>
            </w:r>
          </w:p>
          <w:p w14:paraId="55803F31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โครงการจัดที่ดินทำกินให้ชุมชน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เป็นการดำเนินงานภายใต้นโยบายของรัฐบาล (พลเอก ประยุทธ์ จันทร์โอชา) ที่ได้แถลงไว้ต่อสภานิติบัญญัติแห่งชาติ (วันที่ 12 กันยายน 2557) เรื่อง การสร้างสมดุลระหว่างการอนุรักษ์กับการใช้ประโยชน์อย่างยั่งยืน และคณะรัฐมนตรีเห็นชอบให้ออกระเบียบส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นักนายกรัฐมนตรีว่าด้วยคณะกรรมการ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นโยบายที่ดินแห่งชาติ พ.ศ. 2557 หรือ “คทช.” ซึ่งมีนายกรัฐมนตรีเป็นประธาน และ คทช. ได้แต่งตั้งคณะ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อนุกรรมการเพื่อขับเคลื่อนนโยบายฯ 4 ชุด ประกอบด้วย คณะอนุกรรมการจัดหาที่ดิน คณะอนุกรรมการจัดที่ดิน คณะอนุกรรมการส่งเสริมและพัฒนาอาชีพ และคณะอนุกรรมการนโยบายที่ดินจังหวัด วัตถุประสงค์ของโครงการฯ เพื่อจัดหาที่ดิน 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กินให้แก่ราษฎรผู้ยากไร้ ไม่มีที่ทำกิน 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ซึ่งที่ดินที่มีความเหมาะสมและมีศักยภาพในการจัดที่ดินท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กินให้ชุมชน ต้องเป็นที่ดินของรัฐที่มีราษฎรครอบครอง และพื้นที่ว่างเปล่า ไม่มี ผู้ครอบครองและมีศักยภาพในการจัดที่ดิน ประกอบด้วย พื้นที่ป่าสงวนแห่งชาติ พื้นที่ป่าไม้ถาวร พื้นที่ป่าชายเลน ที่ดินสาธารณประโยชน์ พื้นที่เขตปฏิรูปที่ดิน นิคมสหกรณ์ นิคมสร้างตนเอง และที่ราชพัสดุ</w:t>
            </w:r>
          </w:p>
          <w:p w14:paraId="34052ABF" w14:textId="77777777" w:rsidR="00C6671F" w:rsidRPr="00097D8C" w:rsidRDefault="00C6671F" w:rsidP="008A476C">
            <w:pPr>
              <w:widowControl w:val="0"/>
              <w:tabs>
                <w:tab w:val="left" w:pos="351"/>
              </w:tabs>
              <w:spacing w:before="240"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4545A319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จำนวนพื้นที่ที่ได้จัดที่ดินทำกินให้ชุมชน</w:t>
            </w:r>
          </w:p>
          <w:p w14:paraId="1B8EDB63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พื้นที่ (ไร่)</w:t>
            </w:r>
          </w:p>
          <w:p w14:paraId="52832E9E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ab/>
            </w:r>
          </w:p>
          <w:p w14:paraId="0DA05272" w14:textId="77777777" w:rsidR="00C6671F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5A879A3B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กษ (พด./สปก.)</w:t>
            </w:r>
          </w:p>
          <w:p w14:paraId="1F34B9D4" w14:textId="77777777" w:rsidR="00C6671F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44C9BF2D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0AB7EDEE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4D2F6900" w14:textId="77777777" w:rsidR="00C6671F" w:rsidRDefault="00C6671F" w:rsidP="008A476C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lastRenderedPageBreak/>
              <w:t>๑๗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พฤษภาคม ๒๕๖๑ การประชุม กปนร.ครั้งที่ ๒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</w:rPr>
              <w:t>/</w:t>
            </w:r>
            <w:r w:rsidRPr="00F37C0B">
              <w:rPr>
                <w:rFonts w:ascii="TH SarabunPSK Bold" w:eastAsia="Times New Roman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๖๑</w:t>
            </w:r>
          </w:p>
          <w:p w14:paraId="2EDBFEEA" w14:textId="77777777" w:rsidR="00C6671F" w:rsidRPr="00F37C0B" w:rsidRDefault="00C6671F" w:rsidP="008A476C">
            <w:pPr>
              <w:spacing w:line="240" w:lineRule="auto"/>
              <w:ind w:right="6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กปนร.เห็นชอบรับรองผลการดำเนินการปรับปรุงแผนที่แนวเขตที่ดินของรัฐแบบบูรณาการ มาตราส่วน 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: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๔๐๐๐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(One Map)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เตรียมเสนอครม.เห็นชอบผลการดำเนินการ</w:t>
            </w:r>
            <w:r w:rsidRPr="00F37C0B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</w:t>
            </w:r>
          </w:p>
          <w:p w14:paraId="48CF2FA6" w14:textId="77777777" w:rsidR="00C6671F" w:rsidRPr="00F37C0B" w:rsidRDefault="00C6671F" w:rsidP="008A476C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พิจารณาให้ความเห็นชอบผลการดำเนินการ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ผลการดำเนินการ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) </w:t>
            </w:r>
          </w:p>
          <w:p w14:paraId="4F63C893" w14:textId="77777777" w:rsidR="00C6671F" w:rsidRPr="00F37C0B" w:rsidRDefault="00C6671F" w:rsidP="008A476C">
            <w:pPr>
              <w:spacing w:line="240" w:lineRule="auto"/>
              <w:ind w:left="251" w:right="62" w:hanging="25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พิจารณาเห็นชอบให้คณะกรรมการ กปนร. ดำเนินการให้มีการปรับปรุงแก้ไขกฎหมาย โดยมีหลักการ ดังนี้ </w:t>
            </w:r>
          </w:p>
          <w:p w14:paraId="42127E01" w14:textId="77777777" w:rsidR="00C6671F" w:rsidRPr="00F37C0B" w:rsidRDefault="00C6671F" w:rsidP="008A476C">
            <w:pPr>
              <w:spacing w:line="240" w:lineRule="auto"/>
              <w:ind w:left="441" w:right="62" w:hanging="441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๑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ให้หน่วยงาน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ดำเนินการแก้ไขปรับปรุงแผนที่แนบท้ายให้แล้วเสร็จภายใน ๓๖๐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u w:val="single"/>
                <w:cs/>
              </w:rPr>
              <w:t>วัน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กรณีที่ไม่แล้วเสร็จ สามารถขอขยายเวลาตามความจำเป็น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(แต่ไม่เกิน ๑๘๐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วัน) </w:t>
            </w:r>
          </w:p>
          <w:p w14:paraId="5A78B498" w14:textId="77777777" w:rsidR="00C6671F" w:rsidRPr="00F37C0B" w:rsidRDefault="00C6671F" w:rsidP="008A476C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คำนึงผลกระทบต่อประชาชนในพื้นที่ </w:t>
            </w:r>
          </w:p>
          <w:p w14:paraId="63B508F4" w14:textId="77777777" w:rsidR="00C6671F" w:rsidRPr="00F37C0B" w:rsidRDefault="00C6671F" w:rsidP="008A476C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๓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ให้ใช้แผนที่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One Map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แทนแผนที่แนบท้าย </w:t>
            </w:r>
          </w:p>
          <w:p w14:paraId="33255B66" w14:textId="77777777" w:rsidR="00C6671F" w:rsidRPr="00F37C0B" w:rsidRDefault="00C6671F" w:rsidP="008A476C">
            <w:pPr>
              <w:spacing w:line="240" w:lineRule="auto"/>
              <w:ind w:left="442" w:right="62" w:hanging="442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๔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มีหลักการคุ้มครองและรับรองการดำเนินการ </w:t>
            </w:r>
          </w:p>
          <w:p w14:paraId="3B301AF7" w14:textId="77777777" w:rsidR="00C6671F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๒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.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๕</w:t>
            </w:r>
            <w:r w:rsidRPr="00F37C0B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)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ให้มีคณะกรรมการบริหารจัดการแนวเขตที่ดินของรัฐและที่ประชุมมีมติเห็นชอบกระบวนการดำเนินการ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>One Map</w:t>
            </w:r>
            <w:r>
              <w:rPr>
                <w:rFonts w:ascii="TH SarabunPSK" w:eastAsia="Times New Roman" w:hAnsi="TH SarabunPSK" w:cs="TH SarabunPSK"/>
                <w:sz w:val="30"/>
                <w:szCs w:val="30"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ของคณะอนุกรรมการฯ และคณะทำงานฯ</w:t>
            </w:r>
            <w:r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ที่เกี่ยวข้อง ตั้งแต่ ๒๗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ตุลาคม ๒๕๕๘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(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คำสั่งแต่งตั้งคณะกรรมการ กปนร.) จนถึงวันที่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พร้อมกับเห็นชอบแนวเขตที่ดำเนินการฯ และ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lastRenderedPageBreak/>
              <w:t>รับทราบจำนวนพื้นที่ตามผลการดำเนินการพื้นที่ประเทศไทย</w:t>
            </w:r>
            <w:r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br/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รายภาครายจังหวัดที่ กปนร. คณะอนุกรรมการระดับจังหวัด ระดับภาคและคณะทำงานฯ ดำเนินการเสร็จสิ้น ณ ๑๖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F37C0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มีนาคม ๒๕๖๑</w:t>
            </w:r>
          </w:p>
          <w:p w14:paraId="3F875770" w14:textId="77777777" w:rsidR="00C6671F" w:rsidRPr="00FC5CD8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มติคณะรัฐมนตรี วันที่ ๒๔ เมษายน ๒๕๖๒</w:t>
            </w:r>
          </w:p>
          <w:p w14:paraId="46323822" w14:textId="77777777" w:rsidR="00C6671F" w:rsidRPr="00FC5CD8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๑. รับทราบความคืบหน้าการดำเนินการปรับปรุงแผนที่แนวเขตที่ดินของรัฐแบบบูรณาการ มาตราส่วน ๑:๔๐๐๐ (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Map)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โดยคณะกรรมการ กปนร. ได้จัดประชุมหารือร่วมกับหน่วยงานที่เกี่ยวข้อง สรุปว่า ๑) หน่วยงานที่รับผิดชอบที่ดินของรัฐได้แจ้งข้อมูลจำนวนที่ดินของรัฐก่อนการดำเนินการปรับปรุงแผนที่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ปรากฏว่า มีที่ดินของรัฐที่อยู่ในความดูแลรับผิดชอบรวม ๔๑๖.๐๘ ล้านไร่ แต่ที่ดินของไทยมีเนื้อที่จริงประมาณ ๓๒๐.๗๐ ล้านไร่ (รวมที่ดินของรัฐและเอกชน) ซึ่งเกิดจากการประกาศแนวเขตที่ดินทับซ้อนกัน และ ๒) แต่งตั้งคณะกรรมการบริหารจัดการแนวเขตที่ดินของรัฐ มีอำนาจหน้าที่ เช่น เสนอนโยบายและแผนงานการบริหารจัดการแนวเขตที่ดินของรัฐต่อคณะรัฐมนตรี ปรับปรุงแผนที่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ให้ถูกต้องตามข้อเท็จจริง ให้ความเห็นชอบการแก้ไขปรับปรุงแผนที่แนวเขตที่ดินหรือแผนที่แนบท้ายกฎหมายให้เป็นไปตามแผนที่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ออกระเบียบ คำสั่ง หรือมาตรการการดำเนินการในการบริหารจัดการแนวเขตที่ดินของรัฐภายในแผนที่ 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One Map </w:t>
            </w:r>
          </w:p>
          <w:p w14:paraId="0FA03F08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๒. มอบหมายให้คณะกรรมการนโยบายที่ดินแห่งชาติกำกับติดตามให้หน่วยงานที่เกี่ยวข้องเร่งรัดดำเนินการให้หน่วยงานที่มีอำนาจหน้าที่ตามกฎหมายในการดูแลที่ดินของรัฐแต่ละประเภทดำเนินการตรวจสอบเส้นแนวเขตที่ดินของรัฐให้ถูกต้อง ตรงกัน และเห็นชอบร่วมกันจนเป็นที่ยุติ แล้วนำเสนอคณะกรรมการนโยบายที่ดินแห่งชาติพิจารณาก่อนนำเสนอคณะรัฐมนตรีพิจารณาให้ความเห็นชอบ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เพื่อให้หน่วยงานที่เกี่ยวข้องดำเนินการในส่วนที่เกี่ยวข้องต่อไป</w:t>
            </w:r>
            <w:r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(มติคณะรัฐมนตรี วันที่ ๒๔ เมษายน ๒๕๖๒)</w:t>
            </w:r>
          </w:p>
          <w:p w14:paraId="119EBEBF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(ที่มา</w:t>
            </w:r>
            <w:r w:rsidRPr="00FC5CD8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C5CD8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สำนักงานนโยบายและแผนทรัพยากรธรรมชาติและสิ่งแวดล้อม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120858A4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653D4858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ปัจจุบันมีพื้นที่ออกหนังสืออนุญาตให้เข้าทำประโยชน์แล้ว ๑๖๖ พื้นที่ ๕๙ จังหวัด เนื้อที่ประมาณ ๖๒๐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๗๔๑ ไร่ จัดประชาชนลงในพื้นที่แล้ว ๔๐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๘๔๕ ราย ใน ๑๖๕ พื้นที่ พื้นที่ได้รับการส่งเสริมและพัฒนาอาชีพแล้ว จำนวน ๑๒๗ พื้นที่ ๕๘ จังหวัด เนื้อที่ประมาณ ๔๔๗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๖๓๘ ไร่ </w:t>
            </w:r>
          </w:p>
          <w:p w14:paraId="7B0D3DB8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(ข้อมูล ณ วันที่ ๑๘ กรกฎาคม ๒๕๖๒ สำนักงานนโยบายและแผนทรัพยากรธรรมชาติและสิ่งแวดล้อม เลขานุการ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ค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ณะกรรมการนโยบายที่ดินแห่งชาติ)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605AF4F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4EA90D66" w14:textId="77777777" w:rsidTr="008A476C">
        <w:tc>
          <w:tcPr>
            <w:tcW w:w="1467" w:type="dxa"/>
            <w:vMerge/>
            <w:shd w:val="clear" w:color="auto" w:fill="auto"/>
          </w:tcPr>
          <w:p w14:paraId="5A5E9CC1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7AB06F40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bookmarkStart w:id="2" w:name="_Hlk31790477"/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bookmarkEnd w:id="2"/>
          <w:p w14:paraId="5DA8F3F7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ประกาศใช้แผนที่แนวเขตพื้นที่ป่าที่มีแนวเขตเดียวกัน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คณะรัฐมนตรีได้มีมติเมื่อวันที่ 22 กันยายน 2558 เห็นชอบให้ดำเนินการปรับปรุงแผนที่แนวเขตที่ดินของรัฐแบบบูรณาการ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และแต่งตั้งคณะกรรมการปรับปรุงแผนที่แนวเขตที่ดินของรัฐแบบบูรณาการ มาตราส่วน 1 : 4,000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One Map)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เพื่อให้ประเทศไทยมีแนวเขตที่ดินของรัฐที่ถูกต้อง ทันสมัย อยู่บนมาตรฐานแผนที่มาตราส่วน 1 : 4,000 โดยแนวเขตที่ดินทั้งหมด ไม่ว่าจะเป็นที่ดินของรัฐหรือที่ดินของเอกชนต่อกันสนิท ไม่ทับซ้อนหรือมีช่องว่าง สามารถนำไปกำหนดเป็นแผนการใช้ประโยชน์ที่ดินแบบบูรณาการในอนาคต จึงได้กำหนดโครงการปรับปรุงแผนที่แนวเขตที่ดินของรัฐแบบบูรณาการ มาตราส่วน 1 : 4,000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http://www.pacc.go.th/pacc_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2015/</w:t>
            </w:r>
            <w:proofErr w:type="spellStart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onemap</w:t>
            </w:r>
            <w:proofErr w:type="spellEnd"/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/)</w:t>
            </w:r>
          </w:p>
          <w:p w14:paraId="35A4458A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7A0C8DCE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คณะกรรมการนโยบายที่ดินแห่งชาติ (คทช.) ได้ดำเนินการจัดที่ดินทำกินให้ชุมชนตามนโยบายรัฐบาลในลักษณะแปลงรวมโดยไม่ให้กรรมสิทธิ์ แต่อนุญาตให้เข้าทำประโยชน์ในที่ดินของรัฐเป็นกลุ่มหรือชุมชนตามหลักเกณฑ์และเงื่อนไขที่ คทช. กำหนดในรูปแบบสหกรณ์ หรือรูปแบบอื่นที่เหมาะสม โดยมีพื้นที่ที่ได้รับอนุญาตให้จัดที่ดินทำกินแก่ชุมชนตามกฎหมายแล้ว 10 พื้นที่ ใน 6 จังหวัดภาคเหนือและภาคตะวันออกเฉียงเหนือ รวมเนื้อที่ 31,395 ไร่ แบ่งเป็นพื้นที่ป่าสงวนแห่งชาติ 28,156 ไร่ และพื้นที่เขตปฏิรูปที่ดิน 3,239 ไร่ ประกอบด้วย พื้นที่ป่าสงวนแห่งชาติในจังหวัดเชียงใหม่ จำนวน 5 พื้นที่ ได้แก่ ป่าขุนแม่ทา ป่าท่าธาร ป่าแม่ตาลและป่าแม่ยุย ป่าแม่แจ๋ม และป่าลุ่มน้ำแม่ฝาง รวมเนื้อที่ 21,394 ไร่ พื้นที่ป่าสงวนแห่งชาติป่าไผท และป่าโคกไม้งาม จังหวัดอุดรธานี เนื้อที่ 1,756 ไร่ พื้นที่ป่าสงวนแห่งชาติครบุรี จังหวัดนครราชสีมา เนื้อที่ 3,182 ไร่ พื้นที่ป่าสงวน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 xml:space="preserve">แห่งชาติป่าโคกนาโก จังหวัดยโสธร เนื้อที่ 300 ไร่ พื้นที่ป่าสงวนแห่งชาติป่าดงหมู จังหวัดนครพนม เนื้อที่ 1,524 ไร่ และพื้นที่เขตปฏิรูปที่ดิน ป่าห้วยระบำ จังหวัดอุทัยธานี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เนื้อที่ 3,239 ไร่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 กระทรวงทรัพยากรธรรมชาติและสิ่งแวดล้อม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2559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)</w:t>
            </w:r>
          </w:p>
        </w:tc>
      </w:tr>
      <w:tr w:rsidR="00C6671F" w:rsidRPr="00F37C0B" w14:paraId="2D61CEAB" w14:textId="77777777" w:rsidTr="008A476C">
        <w:tc>
          <w:tcPr>
            <w:tcW w:w="1467" w:type="dxa"/>
            <w:vMerge/>
            <w:shd w:val="clear" w:color="auto" w:fill="auto"/>
          </w:tcPr>
          <w:p w14:paraId="4673DBBE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5C1F21F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C7270E4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6BAD8858" w14:textId="77777777" w:rsidTr="008A476C">
        <w:tc>
          <w:tcPr>
            <w:tcW w:w="1467" w:type="dxa"/>
            <w:vMerge/>
            <w:shd w:val="clear" w:color="auto" w:fill="auto"/>
          </w:tcPr>
          <w:p w14:paraId="1C4248EB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5F42E32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739D114C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56DA9E18" w14:textId="77777777" w:rsidTr="008A476C">
        <w:tc>
          <w:tcPr>
            <w:tcW w:w="1467" w:type="dxa"/>
            <w:vMerge/>
            <w:shd w:val="clear" w:color="auto" w:fill="auto"/>
          </w:tcPr>
          <w:p w14:paraId="7B547BFF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7325D25B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1.2 ร้อยละของพื้นที่การถือครองที่ดินแต่ละประเภทเทียบกับพื้นที่ทั้งประเทศ</w:t>
            </w:r>
          </w:p>
          <w:p w14:paraId="0D03DC7B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ร้อยละ</w:t>
            </w:r>
          </w:p>
          <w:p w14:paraId="682E120E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4A7785D7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ที่ดินในประเทศไทย แบ่งออกเป็น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2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ประเภทหลัก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คือ ที่ดินของรัฐ และที่ดินของเอกชน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ที่ดินของรัฐ จำแนกออกเป็น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ประเภท ได้แก่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ที่ดินอันเป็นสาธารณสมบัติของแผ่นดิน ประกอบด้วย ที่ดินรกร้าง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ว่างเปล่า ที่ดินที่ประชาชนใช้ประโยชน์ร่วมกัน (เช่น ถนน แม่น้ำ ลำคลอง ภูเขา ห้วย หนอง คลอง บึง ทะเลสาบ เกาะ และที่ชายทะเล) และที่ดินที่ใช้เพื่อประโยชน์ของแผ่นดินโดยเฉพาะ (ได้แก่ ศาลากลางจังหวัด ที่ว่าการอำเภอ และกระทรวง)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2)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ที่ดินอันเป็นทรัพย์สินของแผ่นดิน ได้แก่ พื้นที่ป่าไม้ตามกฎหมาย (พื้นที่ปาเศรษฐกิจ ป่าสงวนแห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อุทยานแห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งชาติ วนอุทยาน เขตรักษาพันธุสัตว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า เขตห้ามล่าสัตว์ป่า) เขตปฏิรูปที่ดิน (ส.ป.ก.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4-01)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ที่นิคมสร้างตนเอง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และที่ราชพัสดุ ส่วนที่ดินของเอกชน จำแนกออกเป็น 2 ประเภทตามสิทธิ์ในที่ดิน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ได้แก่ (๑) ที่มีเอกสารสิทธิ์ที่ดินเป็นกรรมสิทธิ์ และ (๒) ที่มีเอกสารสิทธิ์ที่ดินที่เป็นสิทธิครอบครอง</w:t>
            </w:r>
          </w:p>
          <w:p w14:paraId="66567261" w14:textId="77777777" w:rsidR="00C6671F" w:rsidRPr="00097D8C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ข้อมูลที่ต้องการ :</w:t>
            </w:r>
          </w:p>
          <w:p w14:paraId="1D6ED4F2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พื้นที่ถือครองที่ดิน จำแนกตามประเภทที่ดิน (ล้านไร่)</w:t>
            </w:r>
          </w:p>
          <w:p w14:paraId="3FEC1C5C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พื้นที่ประเทศ (ล้านไร่)</w:t>
            </w:r>
          </w:p>
          <w:p w14:paraId="6008C418" w14:textId="77777777" w:rsidR="00C6671F" w:rsidRPr="00097D8C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4B57C248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[ประเภทพื้นที่การถือครองที่ดิน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00C51DC6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หน่วยวัด : ร้อยละ</w:t>
            </w:r>
          </w:p>
          <w:p w14:paraId="2513F1B3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092C1F6C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(ปม./อส./สผ.)</w:t>
            </w:r>
          </w:p>
          <w:p w14:paraId="7CBE2478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กค (ธร.)</w:t>
            </w:r>
          </w:p>
          <w:p w14:paraId="258A1AED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(พด./กสส./สปก.)</w:t>
            </w:r>
          </w:p>
          <w:p w14:paraId="3E37B39D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พม (กพส.)</w:t>
            </w:r>
          </w:p>
          <w:p w14:paraId="79F26CBE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มท (ทด./อปท.)</w:t>
            </w:r>
          </w:p>
          <w:p w14:paraId="6442A5A4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5528" w:type="dxa"/>
            <w:shd w:val="clear" w:color="auto" w:fill="auto"/>
          </w:tcPr>
          <w:p w14:paraId="6BD95EB7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จัดทำฐานข้อมูลที่ดินของรัฐประเภทหนังสือสำคัญสำหรับที่หลวง จำนวน ๑๒๔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๕๘๘ แปลง จากทั้งหมด ๑๕๖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๓๕๗ แปลง (ร้อยละ ๗๙.๖) โดยเป็นที่สาธารณประโยชน์ ๙๗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๔๘๑ แปลง (จากทั้งหมด ๑๒๓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๔๙๖ แปลง) และที่ราชพัสดุ ๒๗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๑๐๗ แปลง (จากทั้งหมด ๓๒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๘๖๑ แปลง) </w:t>
            </w:r>
          </w:p>
          <w:p w14:paraId="0D138007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กรมพัฒนาที่ดิน ๒๕๖๒)</w:t>
            </w:r>
          </w:p>
          <w:p w14:paraId="40235599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2697AC3F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3090" w:type="dxa"/>
            <w:shd w:val="clear" w:color="auto" w:fill="auto"/>
            <w:vAlign w:val="center"/>
          </w:tcPr>
          <w:p w14:paraId="23B7A250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54AC349B" w14:textId="77777777" w:rsidTr="008A476C">
        <w:tc>
          <w:tcPr>
            <w:tcW w:w="1467" w:type="dxa"/>
            <w:vMerge/>
            <w:shd w:val="clear" w:color="auto" w:fill="auto"/>
          </w:tcPr>
          <w:p w14:paraId="1BEFE00E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C732AB0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Baseline data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) ในแผนจัดการคุณภาพสิ่งแวดล้อม พ.ศ. 2560 </w:t>
            </w:r>
            <w:r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–</w:t>
            </w: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49398538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การถือครองที่ดินในประเทศไทย</w:t>
            </w:r>
          </w:p>
          <w:tbl>
            <w:tblPr>
              <w:tblW w:w="11167" w:type="dxa"/>
              <w:tblInd w:w="100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98"/>
              <w:gridCol w:w="1843"/>
              <w:gridCol w:w="2126"/>
            </w:tblGrid>
            <w:tr w:rsidR="00C6671F" w:rsidRPr="00F37C0B" w14:paraId="2594980A" w14:textId="77777777" w:rsidTr="008A476C">
              <w:trPr>
                <w:tblHeader/>
              </w:trPr>
              <w:tc>
                <w:tcPr>
                  <w:tcW w:w="7198" w:type="dxa"/>
                  <w:vMerge w:val="restart"/>
                  <w:shd w:val="clear" w:color="auto" w:fill="auto"/>
                </w:tcPr>
                <w:p w14:paraId="3EB882AC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ประเภทที่ดิน</w:t>
                  </w:r>
                </w:p>
              </w:tc>
              <w:tc>
                <w:tcPr>
                  <w:tcW w:w="3969" w:type="dxa"/>
                  <w:gridSpan w:val="2"/>
                  <w:shd w:val="clear" w:color="auto" w:fill="auto"/>
                </w:tcPr>
                <w:p w14:paraId="4779C558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การถือครองที่ดินในประเทศไทย</w:t>
                  </w:r>
                </w:p>
              </w:tc>
            </w:tr>
            <w:tr w:rsidR="00C6671F" w:rsidRPr="00F37C0B" w14:paraId="4D10DA0A" w14:textId="77777777" w:rsidTr="008A476C">
              <w:trPr>
                <w:tblHeader/>
              </w:trPr>
              <w:tc>
                <w:tcPr>
                  <w:tcW w:w="7198" w:type="dxa"/>
                  <w:vMerge/>
                  <w:shd w:val="clear" w:color="auto" w:fill="auto"/>
                </w:tcPr>
                <w:p w14:paraId="50996DA8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29109E73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ล้านไร่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D9B6223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ร้อยละของพื้นที่ประเทศ</w:t>
                  </w:r>
                </w:p>
              </w:tc>
            </w:tr>
            <w:tr w:rsidR="00C6671F" w:rsidRPr="00F37C0B" w14:paraId="2CAF507D" w14:textId="77777777" w:rsidTr="008A476C">
              <w:tc>
                <w:tcPr>
                  <w:tcW w:w="11167" w:type="dxa"/>
                  <w:gridSpan w:val="3"/>
                  <w:shd w:val="clear" w:color="auto" w:fill="auto"/>
                </w:tcPr>
                <w:p w14:paraId="1A899F41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PSK" w:eastAsia="Times New Roman" w:hAnsi="TH SarabunPSK" w:cs="TH SarabunPSK"/>
                      <w:color w:val="000000"/>
                      <w:szCs w:val="22"/>
                    </w:rPr>
                  </w:pPr>
                  <w:r w:rsidRPr="00F37C0B">
                    <w:rPr>
                      <w:rFonts w:ascii="TH SarabunPSK" w:eastAsia="Times New Roman" w:hAnsi="TH SarabunPSK" w:cs="TH SarabunPSK"/>
                      <w:b/>
                      <w:bCs/>
                      <w:color w:val="000000"/>
                      <w:szCs w:val="22"/>
                      <w:cs/>
                    </w:rPr>
                    <w:t>ที่ดินของรัฐ</w:t>
                  </w:r>
                </w:p>
              </w:tc>
            </w:tr>
            <w:tr w:rsidR="00C6671F" w:rsidRPr="00F37C0B" w14:paraId="1FD1EF54" w14:textId="77777777" w:rsidTr="008A476C">
              <w:tc>
                <w:tcPr>
                  <w:tcW w:w="7198" w:type="dxa"/>
                  <w:shd w:val="clear" w:color="auto" w:fill="auto"/>
                </w:tcPr>
                <w:p w14:paraId="5CAF9703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พื้นที่ป่าตามกฎหมาย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(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ได้แก่ พื้นที่ป่าเศรษฐกิจที่เป็น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ป่าสงวนแหงชาติ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อุทยานแห่งชาติ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วนอุทยานเขตรักษาพันธุ์สัตวป่า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เขตห้ามล่าสัตว์ป่า</w:t>
                  </w:r>
                  <w:r w:rsidRPr="00800DB6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)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741327E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135.0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7B3AF4E5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42.1</w:t>
                  </w:r>
                </w:p>
              </w:tc>
            </w:tr>
            <w:tr w:rsidR="00C6671F" w:rsidRPr="00F37C0B" w14:paraId="1781B2B3" w14:textId="77777777" w:rsidTr="008A476C">
              <w:tc>
                <w:tcPr>
                  <w:tcW w:w="7198" w:type="dxa"/>
                  <w:shd w:val="clear" w:color="auto" w:fill="auto"/>
                </w:tcPr>
                <w:p w14:paraId="53D71FFD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พื้นที่เขตปฏิรูปที่ดิน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  <w:p w14:paraId="7EF308C5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(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ส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ป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.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ก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. 4-01)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CA461EE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33.7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594DC4BF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10.5</w:t>
                  </w:r>
                </w:p>
              </w:tc>
            </w:tr>
            <w:tr w:rsidR="00C6671F" w:rsidRPr="00F37C0B" w14:paraId="16027AFD" w14:textId="77777777" w:rsidTr="008A476C">
              <w:tc>
                <w:tcPr>
                  <w:tcW w:w="7198" w:type="dxa"/>
                  <w:shd w:val="clear" w:color="auto" w:fill="auto"/>
                </w:tcPr>
                <w:p w14:paraId="65B1324D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ที่ราชพัสดุ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9E3936E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8.1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A9BCC8A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2.5</w:t>
                  </w:r>
                </w:p>
              </w:tc>
            </w:tr>
            <w:tr w:rsidR="00C6671F" w:rsidRPr="00F37C0B" w14:paraId="2448DE30" w14:textId="77777777" w:rsidTr="008A476C">
              <w:tc>
                <w:tcPr>
                  <w:tcW w:w="11167" w:type="dxa"/>
                  <w:gridSpan w:val="3"/>
                  <w:shd w:val="clear" w:color="auto" w:fill="auto"/>
                </w:tcPr>
                <w:p w14:paraId="7834FFDE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ที่ดินของเอกชน</w:t>
                  </w:r>
                </w:p>
              </w:tc>
            </w:tr>
            <w:tr w:rsidR="00C6671F" w:rsidRPr="00F37C0B" w14:paraId="1CEE677B" w14:textId="77777777" w:rsidTr="008A476C">
              <w:tc>
                <w:tcPr>
                  <w:tcW w:w="7198" w:type="dxa"/>
                  <w:shd w:val="clear" w:color="auto" w:fill="auto"/>
                </w:tcPr>
                <w:p w14:paraId="1A8098B4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  <w:cs/>
                    </w:rPr>
                    <w:t>ที่ดินที่มีเอกสารสิทธิ์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26EECE2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126.7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04827C7D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39.5</w:t>
                  </w:r>
                </w:p>
              </w:tc>
            </w:tr>
            <w:tr w:rsidR="00C6671F" w:rsidRPr="00F37C0B" w14:paraId="139E1DF5" w14:textId="77777777" w:rsidTr="008A476C">
              <w:tc>
                <w:tcPr>
                  <w:tcW w:w="7198" w:type="dxa"/>
                  <w:shd w:val="clear" w:color="auto" w:fill="auto"/>
                </w:tcPr>
                <w:p w14:paraId="0104A9A3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พื้นที่อื่นๆ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ที่ไม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่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ได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Cs w:val="22"/>
                      <w:cs/>
                    </w:rPr>
                    <w:t>้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จำแนก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AEC7E6D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17.2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4DBAD585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  <w:t>5.4</w:t>
                  </w:r>
                </w:p>
              </w:tc>
            </w:tr>
            <w:tr w:rsidR="00C6671F" w:rsidRPr="00F37C0B" w14:paraId="1F6F1297" w14:textId="77777777" w:rsidTr="008A476C">
              <w:tc>
                <w:tcPr>
                  <w:tcW w:w="7198" w:type="dxa"/>
                  <w:shd w:val="clear" w:color="auto" w:fill="auto"/>
                </w:tcPr>
                <w:p w14:paraId="33EFF880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  <w:cs/>
                    </w:rPr>
                    <w:t>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81D1EB2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320.7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302F3E20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Cs w:val="22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Cs w:val="22"/>
                    </w:rPr>
                    <w:t>100.0</w:t>
                  </w:r>
                </w:p>
              </w:tc>
            </w:tr>
          </w:tbl>
          <w:p w14:paraId="0328F0D8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สภาปฏิรูปแห่งชาติ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2558.</w:t>
            </w:r>
          </w:p>
        </w:tc>
      </w:tr>
      <w:tr w:rsidR="00C6671F" w:rsidRPr="00F37C0B" w14:paraId="195F7FC4" w14:textId="77777777" w:rsidTr="008A476C">
        <w:tc>
          <w:tcPr>
            <w:tcW w:w="1467" w:type="dxa"/>
            <w:vMerge/>
            <w:shd w:val="clear" w:color="auto" w:fill="auto"/>
          </w:tcPr>
          <w:p w14:paraId="6D6B099B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5C7459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BE849AE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C6671F" w:rsidRPr="00F37C0B" w14:paraId="01DBFAFD" w14:textId="77777777" w:rsidTr="008A476C">
        <w:tc>
          <w:tcPr>
            <w:tcW w:w="1467" w:type="dxa"/>
            <w:vMerge/>
            <w:shd w:val="clear" w:color="auto" w:fill="auto"/>
          </w:tcPr>
          <w:p w14:paraId="7FB536E0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60723D0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3AF5C6E4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025C4F16" w14:textId="77777777" w:rsidTr="008A476C">
        <w:tc>
          <w:tcPr>
            <w:tcW w:w="1467" w:type="dxa"/>
            <w:vMerge/>
            <w:shd w:val="clear" w:color="auto" w:fill="auto"/>
          </w:tcPr>
          <w:p w14:paraId="6F386D6F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62CB3E00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3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พื้นที่ที่มีสภาพป่า ร้อยละ 40 ของพื้นที่ประเทศ แบ่งเป็น พื้นที่ป่าอนุรักษ์ ร้อยละ 25 และพื้นที่ป่าเศรษฐกิจ ร้อยละ 15</w:t>
            </w:r>
          </w:p>
          <w:p w14:paraId="2A166E87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ร้อยละ</w:t>
            </w:r>
          </w:p>
          <w:p w14:paraId="399AF36E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8799A42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ป่าที่ประกาศเป็นพื้นที่คุ้มครองป่าไม้ตามพระราชบัญญัติอุทยานแห่งชาติ และพระราชบัญญัติเขตรักษาพันธุ์สัตว์ป่า เพื่อการอนุรักษ์ สิ่งแวดล้อม ดิน 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พันธุ์พืช และพันธุ์สัตว์ที่มีคุณค่าหายาก เพื่อการป้องกันภัยธรรมชาติอันเกิดจากน้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ท่วมและการพังทลายของดิน รวมทั้งเพื่อประโยชน์ด้านการศึกษา การวิจัย นันทนาการของประชาชน และความมั่นคงของชาติ โดยห้ามมิให้บุคคลเข้าไปใช้ประโยชน์โดยไม่ได้รับอนุญาต ป่าอนุรักษ์ที่สำคัญ ได้แก่ อุทยานแห่งชาติ เขตรักษาพันธุ์สัตว์ป่า เขตห้ามล่าสัตว์ป่า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เขตอนุรักษ์ป่าชายเลน วนอุทยาน สวนพฤกษศาสตร์ และสวนรุกขชาติ พื้นที่ป่าอนุรักษ์ แบ่งออกเป็น 2 ส่วน คือ</w:t>
            </w:r>
          </w:p>
          <w:p w14:paraId="3C1F7A8B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๑. พื้นที่ป่าอนุรักษ์ต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มกฎหม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 และมติคณะรัฐมนตรี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พื้นที่ป่าสงวนแห่งชาติที่ได้ประกาศเป็นพื้นที่ป่าอนุรักษ์ตามกฎหมาย และมติคณะรัฐมนตรีที่เกี่ยวข้องกับการอนุรักษ์ทรัพยากรธรรมชาติไปแล้ว ซึ่งจะรวมถึงอุทยาน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แห่งชาติ เขตรักษาพันธุ์สัตว์ป่า พื้นที่ลุ่มน้ำชั้น 1 และพื้นที่เขตอนุรักษ์ป่าชายเลน</w:t>
            </w:r>
          </w:p>
          <w:p w14:paraId="1EACF28D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</w:p>
          <w:p w14:paraId="6BE1CCB5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2. พื้นที่ป่าอนุรักษ์เพิ่มเติม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พื้นที่ป่าสงวนแห่งชาติที่มีสภาพป่าสมบูรณ์หรือมีศักยภาพเหมาะสมต่อการอนุรักษ์ธรรมชาติ เพื่อรักษาไว้ซึ่งความสมดุลของธรรมชาติและสิ่งแวดล้อม ได้แก่ พื้นที่ป่าสงวนแห่งชาติ ที่ประกาศใช้หลังพระราชบัญญัติอุทยานแห่งชาติ พ.ศ. 2504</w:t>
            </w:r>
          </w:p>
          <w:p w14:paraId="50773284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ป่าเศรษฐกิจ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หมายถึง พื้นที่ป่าสงวนแห่งชาติที่ก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หนดไว้เพื่อการผลิตไม้และของป่า รวมถึงพื้นที่เศรษฐกิจตามนัยมติคณะรัฐมนตรีเกี่ยวกับการก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หนดชั้นคุณภาพลุ่มน้าและการจ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แนกเขตการใช้ประโยชน์ที่ดินป่าไม้ในพื้นที่ป่าชายเลน ป่าสงวนแห่งชาติที่ถูกก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หนดเป็นป่าค่อนข้างเสื่อมโทรมและใกล้เขตชุมชน เช่น พื้นที่พัฒนาป่าธรรมชาติ เป็นต้น</w:t>
            </w:r>
          </w:p>
          <w:p w14:paraId="07D9C80D" w14:textId="77777777" w:rsidR="00C6671F" w:rsidRPr="00097D8C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48DC42E2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1. พื้นที่ป่าอนุรักษ์</w:t>
            </w:r>
          </w:p>
          <w:p w14:paraId="44FEBFBA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2. พื้นที่ป่าเศรษฐกิจ</w:t>
            </w:r>
          </w:p>
          <w:p w14:paraId="7C0E246C" w14:textId="77777777" w:rsidR="00C6671F" w:rsidRPr="00F37C0B" w:rsidRDefault="00C6671F" w:rsidP="008A476C">
            <w:pPr>
              <w:tabs>
                <w:tab w:val="left" w:pos="485"/>
              </w:tabs>
              <w:spacing w:after="200"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3. พื้นที่ประเทศ</w:t>
            </w:r>
          </w:p>
          <w:p w14:paraId="45984BFA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: ([พื้นที่ป่าอนุรักษ์+พื้นที่ป่าเศรษฐกิจ]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พื้นที่ประเทศ)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7EA7A2B0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00193739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(ปม./อส./ทช.)</w:t>
            </w:r>
          </w:p>
          <w:p w14:paraId="62682DCB" w14:textId="77777777" w:rsidR="00C6671F" w:rsidRPr="00F37C0B" w:rsidRDefault="00C6671F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กษ (สปก.)</w:t>
            </w:r>
          </w:p>
        </w:tc>
        <w:tc>
          <w:tcPr>
            <w:tcW w:w="5528" w:type="dxa"/>
            <w:shd w:val="clear" w:color="auto" w:fill="auto"/>
          </w:tcPr>
          <w:p w14:paraId="51B1A567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สรุปข้อมูลพื้นที่ป่าไม้ พ.ศ. ๒๕๖๑ มีจำนวน ๑๐๒.๔๘ ล้านไร่ หรือร้อยละ ๓๑.๖๘ ของพื้นที่ประเทศ เป็นป่าอนุรักษ์ ๒๗๒ แห่ง มีพื้นที่ ๖๘ ล้านไร่ คิดเป็นร้อยละ ๒๑.๐๒ ของพื้นที่ประเทศ (กรมอุทยานแห่งชาติสัตว์ป่าและพันธุ์พืช) และพื้นที่ป่าเศรษฐกิจร้อยละ ๑๐.๖๖ อย่างไรก็ตาม เมื่อพิจารณาพื้นที่ป่าไม้ในช่วง ๖ ปีที่ผ่านมา พบว่า พื้นที่ป่าไม้มีแนวโน้มค่อนข้างคงที่ที่ประมาณร้อยละ ๓๑ ของพื้นที่ประเทศ </w:t>
            </w:r>
          </w:p>
          <w:p w14:paraId="27235409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,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115B9B2A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1775E486" w14:textId="77777777" w:rsidTr="008A476C">
        <w:tc>
          <w:tcPr>
            <w:tcW w:w="1467" w:type="dxa"/>
            <w:vMerge/>
            <w:shd w:val="clear" w:color="auto" w:fill="auto"/>
          </w:tcPr>
          <w:p w14:paraId="2A52B4A4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1E8D385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1C075AED" w14:textId="77777777" w:rsidR="00C6671F" w:rsidRPr="00F37C0B" w:rsidRDefault="00C6671F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พื้นที่ป่าไม้ และสัดส่วนพื้นที่ป่าไม้ต่อพื้นที่ประเทศ</w:t>
            </w:r>
          </w:p>
          <w:tbl>
            <w:tblPr>
              <w:tblW w:w="0" w:type="auto"/>
              <w:tblInd w:w="269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01"/>
              <w:gridCol w:w="2557"/>
              <w:gridCol w:w="4105"/>
            </w:tblGrid>
            <w:tr w:rsidR="00C6671F" w:rsidRPr="00F37C0B" w14:paraId="3B7C00BA" w14:textId="77777777" w:rsidTr="008A476C">
              <w:tc>
                <w:tcPr>
                  <w:tcW w:w="1701" w:type="dxa"/>
                  <w:shd w:val="clear" w:color="auto" w:fill="auto"/>
                  <w:vAlign w:val="center"/>
                </w:tcPr>
                <w:p w14:paraId="6138061F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</w:pP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ปี พ.ศ.</w:t>
                  </w:r>
                </w:p>
              </w:tc>
              <w:tc>
                <w:tcPr>
                  <w:tcW w:w="2557" w:type="dxa"/>
                  <w:shd w:val="clear" w:color="auto" w:fill="auto"/>
                  <w:vAlign w:val="center"/>
                </w:tcPr>
                <w:p w14:paraId="3D4FACCD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พื้นที่ป่าไม้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(ล้านไร่)</w:t>
                  </w:r>
                </w:p>
              </w:tc>
              <w:tc>
                <w:tcPr>
                  <w:tcW w:w="4105" w:type="dxa"/>
                  <w:shd w:val="clear" w:color="auto" w:fill="auto"/>
                  <w:vAlign w:val="center"/>
                </w:tcPr>
                <w:p w14:paraId="34A510A3" w14:textId="77777777" w:rsidR="00C6671F" w:rsidRPr="00F37C0B" w:rsidRDefault="00C6671F" w:rsidP="008A476C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สัดส่วนพื้นที่ป่าไม้ต่อพื้นที่ประเทศ</w:t>
                  </w: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 xml:space="preserve"> </w:t>
                  </w:r>
                  <w:r w:rsidRPr="00F37C0B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8"/>
                      <w:cs/>
                    </w:rPr>
                    <w:t>(ร้อยละ)</w:t>
                  </w:r>
                </w:p>
              </w:tc>
            </w:tr>
            <w:tr w:rsidR="00C6671F" w:rsidRPr="00F37C0B" w14:paraId="1F6F0F2B" w14:textId="77777777" w:rsidTr="008A476C">
              <w:tc>
                <w:tcPr>
                  <w:tcW w:w="1701" w:type="dxa"/>
                  <w:shd w:val="clear" w:color="auto" w:fill="auto"/>
                </w:tcPr>
                <w:p w14:paraId="1F34AC4D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</w:t>
                  </w: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  <w:cs/>
                    </w:rPr>
                    <w:t>๑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2C2B973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80.61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43514273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25.12</w:t>
                  </w:r>
                </w:p>
              </w:tc>
            </w:tr>
            <w:tr w:rsidR="00C6671F" w:rsidRPr="00F37C0B" w14:paraId="6443AB7A" w14:textId="77777777" w:rsidTr="008A476C">
              <w:tc>
                <w:tcPr>
                  <w:tcW w:w="1701" w:type="dxa"/>
                  <w:shd w:val="clear" w:color="auto" w:fill="auto"/>
                </w:tcPr>
                <w:p w14:paraId="02A5B2DA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lastRenderedPageBreak/>
                    <w:t>2543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29CAFA96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106.32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6AFC1878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33.15</w:t>
                  </w:r>
                </w:p>
              </w:tc>
            </w:tr>
            <w:tr w:rsidR="00C6671F" w:rsidRPr="00F37C0B" w14:paraId="58B3CA49" w14:textId="77777777" w:rsidTr="008A476C">
              <w:tc>
                <w:tcPr>
                  <w:tcW w:w="1701" w:type="dxa"/>
                  <w:shd w:val="clear" w:color="auto" w:fill="auto"/>
                </w:tcPr>
                <w:p w14:paraId="13165924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2544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5B666A2E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3045815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31.43</w:t>
                  </w:r>
                </w:p>
              </w:tc>
            </w:tr>
            <w:tr w:rsidR="00C6671F" w:rsidRPr="00F37C0B" w14:paraId="0068509A" w14:textId="77777777" w:rsidTr="008A476C">
              <w:tc>
                <w:tcPr>
                  <w:tcW w:w="1701" w:type="dxa"/>
                  <w:shd w:val="clear" w:color="auto" w:fill="auto"/>
                </w:tcPr>
                <w:p w14:paraId="04643641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13821D07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104.74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1A05EFA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32.66</w:t>
                  </w:r>
                </w:p>
              </w:tc>
            </w:tr>
            <w:tr w:rsidR="00C6671F" w:rsidRPr="00F37C0B" w14:paraId="74047F29" w14:textId="77777777" w:rsidTr="008A476C">
              <w:tc>
                <w:tcPr>
                  <w:tcW w:w="1701" w:type="dxa"/>
                  <w:shd w:val="clear" w:color="auto" w:fill="auto"/>
                </w:tcPr>
                <w:p w14:paraId="3CE8C4C4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8D1679C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100.63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248095EE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31.38</w:t>
                  </w:r>
                </w:p>
              </w:tc>
            </w:tr>
            <w:tr w:rsidR="00C6671F" w:rsidRPr="00F37C0B" w14:paraId="7F3E5093" w14:textId="77777777" w:rsidTr="008A476C">
              <w:tc>
                <w:tcPr>
                  <w:tcW w:w="1701" w:type="dxa"/>
                  <w:shd w:val="clear" w:color="auto" w:fill="auto"/>
                </w:tcPr>
                <w:p w14:paraId="6B8F2E78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2549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6EF6A50E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99.16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72706D8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30.92</w:t>
                  </w:r>
                </w:p>
              </w:tc>
            </w:tr>
            <w:tr w:rsidR="00C6671F" w:rsidRPr="00F37C0B" w14:paraId="749BA52F" w14:textId="77777777" w:rsidTr="008A476C">
              <w:tc>
                <w:tcPr>
                  <w:tcW w:w="1701" w:type="dxa"/>
                  <w:shd w:val="clear" w:color="auto" w:fill="auto"/>
                </w:tcPr>
                <w:p w14:paraId="14A61BE1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2551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3883F9C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107.24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5CFD1857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33.44</w:t>
                  </w:r>
                </w:p>
              </w:tc>
            </w:tr>
            <w:tr w:rsidR="00C6671F" w:rsidRPr="00F37C0B" w14:paraId="23D672E4" w14:textId="77777777" w:rsidTr="008A476C">
              <w:tc>
                <w:tcPr>
                  <w:tcW w:w="1701" w:type="dxa"/>
                  <w:shd w:val="clear" w:color="auto" w:fill="auto"/>
                </w:tcPr>
                <w:p w14:paraId="121CE547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2556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7994892A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525F0F30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C6671F" w:rsidRPr="00F37C0B" w14:paraId="5422F785" w14:textId="77777777" w:rsidTr="008A476C">
              <w:tc>
                <w:tcPr>
                  <w:tcW w:w="1701" w:type="dxa"/>
                  <w:shd w:val="clear" w:color="auto" w:fill="auto"/>
                </w:tcPr>
                <w:p w14:paraId="75024F1F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2557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74A23E3C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102.29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0F3A8C3F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31.62</w:t>
                  </w:r>
                </w:p>
              </w:tc>
            </w:tr>
            <w:tr w:rsidR="00C6671F" w:rsidRPr="00F37C0B" w14:paraId="4A09C03B" w14:textId="77777777" w:rsidTr="008A476C">
              <w:tc>
                <w:tcPr>
                  <w:tcW w:w="1701" w:type="dxa"/>
                  <w:shd w:val="clear" w:color="auto" w:fill="auto"/>
                </w:tcPr>
                <w:p w14:paraId="5C7E90B7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2558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7E82AFCB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102.12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769EED7D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  <w:t>31.57</w:t>
                  </w:r>
                </w:p>
              </w:tc>
            </w:tr>
            <w:tr w:rsidR="00C6671F" w:rsidRPr="00F37C0B" w14:paraId="19734974" w14:textId="77777777" w:rsidTr="008A476C">
              <w:tc>
                <w:tcPr>
                  <w:tcW w:w="1701" w:type="dxa"/>
                  <w:shd w:val="clear" w:color="auto" w:fill="auto"/>
                </w:tcPr>
                <w:p w14:paraId="73207FF5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  <w:cs/>
                    </w:rPr>
                    <w:t>เฉลี่ย</w:t>
                  </w:r>
                </w:p>
              </w:tc>
              <w:tc>
                <w:tcPr>
                  <w:tcW w:w="2557" w:type="dxa"/>
                  <w:shd w:val="clear" w:color="auto" w:fill="auto"/>
                </w:tcPr>
                <w:p w14:paraId="40D9C2C1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100.59</w:t>
                  </w:r>
                </w:p>
              </w:tc>
              <w:tc>
                <w:tcPr>
                  <w:tcW w:w="4105" w:type="dxa"/>
                  <w:shd w:val="clear" w:color="auto" w:fill="auto"/>
                </w:tcPr>
                <w:p w14:paraId="7D113D8D" w14:textId="77777777" w:rsidR="00C6671F" w:rsidRPr="00F37C0B" w:rsidRDefault="00C6671F" w:rsidP="008A476C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8"/>
                    </w:rPr>
                  </w:pPr>
                  <w:r w:rsidRPr="00F37C0B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8"/>
                    </w:rPr>
                    <w:t>31.29</w:t>
                  </w:r>
                </w:p>
              </w:tc>
            </w:tr>
          </w:tbl>
          <w:p w14:paraId="76D5AB19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F37C0B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                                              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กรมป่าไม้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,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 ๒๕๕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>9.</w:t>
            </w:r>
          </w:p>
          <w:p w14:paraId="7E11D49D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พื้นที่ป่าอนุรักษ์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จากข้อมูลของกรมอุทยานแห่งชาติ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สัตว์ป่า และพันธุ์พืช ในปี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พบว่าประเทศไทยมีพื้นที่ป่าอนุรักษ์ที่สาคัญ ประกอบด้วย อุทยานแห่งชาติ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เขตรักษาพันธุ์สัตว์ป่า เขตห้ามล่าสัตว์ป่า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วนอุทยาน สวนพฤษศาสตร์ และสวนรุกขชาติ จำนวนทั้งสิ้น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434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แห่ง รวมพื้นที่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65.61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หรือคิดเป็นร้อยละ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20.28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ของพื้นที่ประเทศ ซึ่งเปลี่ยนแปลงไม่มากเท่าใด เมื่อเทียบกับปี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โดยมีขนาดพื้นที่เท่าเดิม และส่วนใหญ่เป็นอุทยานแห่งชาติ และเขตรักษาพันธุ์สัตว์ป่า</w:t>
            </w:r>
          </w:p>
          <w:p w14:paraId="0D169907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พื้นที่ป่าเศรษฐกิจ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เป็นพื้นที่ป่าสงวนแห่งชาติที่กำหนดไว้เพื่อการผลิตไม้และของป่า และเพื่อประโยชน์ในทางเศรษฐกิจ ปัจจุบันประเทศไทยมีสวนป่าเศรษฐกิจรวมกันไม่ถึง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4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ล้านไร่ ซึ่งเป็นพื้นที่ที่อยู่ในความดูแลของกรม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ป่าไม้ องค์การอุตสาหกรรมป่าไม้ (อ.อ.ป.) และเอกชนบางส่วน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การด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เนินงานของกรมป่าไม้ จากแผนปฏิบัติการการปฏิรูปทรัพยากรป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าไมพ.ศ.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2559 - 2579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ได้กำหนดเป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าหมายการส่งเสริมการปลูกไม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เศรษฐกิจจ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3.90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จำแนกเป็นส่งเสริมการปลูกไม้โตเร็ว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1.92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ส่งเสริมการปลูกไม้รอบตัดฟันยาว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1.01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และส่งเสริมการปลูกไม้เศรษฐกิจในพื้นที่ปลูกไม้ยางพาราและพื้นที่เกษตรกรรม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0.97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ล้านไร่ และตั้งแต่ปี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2535 - 2559 (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เดือนพฤษภาคม) เกษตรกรปลูกและขึ้นทะเบียนสวนป่าตามพระราชบัญญัติสวนป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า พ.ศ.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2535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มีจ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นวน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60,472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 พื้นที่ปลูก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967,876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ไร่</w:t>
            </w:r>
          </w:p>
          <w:p w14:paraId="36F95D1D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76299087" w14:textId="77777777" w:rsidTr="008A476C">
        <w:tc>
          <w:tcPr>
            <w:tcW w:w="1467" w:type="dxa"/>
            <w:vMerge/>
            <w:shd w:val="clear" w:color="auto" w:fill="auto"/>
          </w:tcPr>
          <w:p w14:paraId="20CCAAFE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6C8A298" w14:textId="77777777" w:rsidR="00C6671F" w:rsidRPr="00F37C0B" w:rsidRDefault="00C6671F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3A1296A2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F37C0B" w14:paraId="274F7D5B" w14:textId="77777777" w:rsidTr="008A476C">
        <w:tc>
          <w:tcPr>
            <w:tcW w:w="1467" w:type="dxa"/>
            <w:vMerge/>
            <w:shd w:val="clear" w:color="auto" w:fill="auto"/>
          </w:tcPr>
          <w:p w14:paraId="339A766B" w14:textId="77777777" w:rsidR="00C6671F" w:rsidRPr="00F37C0B" w:rsidRDefault="00C6671F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7BDA596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86469B" w14:textId="77777777" w:rsidR="00C6671F" w:rsidRPr="00F37C0B" w:rsidRDefault="00C6671F" w:rsidP="008A476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2558140E" w14:textId="77777777" w:rsidR="002324FF" w:rsidRDefault="002324FF" w:rsidP="00C6671F">
      <w:pPr>
        <w:jc w:val="left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67ECA804" w14:textId="77777777" w:rsidR="002324FF" w:rsidRDefault="002324FF">
      <w:pPr>
        <w:spacing w:after="160" w:line="259" w:lineRule="auto"/>
        <w:jc w:val="left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418A4275" w14:textId="3F0618A8" w:rsidR="00C6671F" w:rsidRPr="00423782" w:rsidRDefault="00C6671F" w:rsidP="00C6671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7024572C" w14:textId="77777777" w:rsidR="00C6671F" w:rsidRDefault="00C6671F" w:rsidP="00C6671F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D311691" w14:textId="77777777" w:rsidR="00C6671F" w:rsidRDefault="00C6671F" w:rsidP="00C6671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F3B7B97" w14:textId="77777777" w:rsidR="00C6671F" w:rsidRPr="00A00607" w:rsidRDefault="00C6671F" w:rsidP="00C6671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48010B33" w14:textId="77777777" w:rsidR="00C6671F" w:rsidRPr="00A00607" w:rsidRDefault="00C6671F" w:rsidP="00C6671F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C6671F" w:rsidRPr="00423782" w14:paraId="1A2F2683" w14:textId="77777777" w:rsidTr="00706728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6B1777F8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7E625A21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1E2899B4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169D4FA8" w14:textId="77777777" w:rsidR="00C6671F" w:rsidRDefault="00C667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059B87" w14:textId="77777777" w:rsidR="00C6671F" w:rsidRDefault="00C667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6E2C460F" w14:textId="77777777" w:rsidR="00C6671F" w:rsidRPr="00423782" w:rsidRDefault="00C667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33889A3F" w14:textId="77777777" w:rsidR="00C6671F" w:rsidRPr="00423782" w:rsidRDefault="00C667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A9232D6" w14:textId="77777777" w:rsidR="00C6671F" w:rsidRPr="00423782" w:rsidRDefault="00C667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75B50E4F" w14:textId="77777777" w:rsidR="00C6671F" w:rsidRPr="00423782" w:rsidRDefault="00C667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3DF2F359" w14:textId="77777777" w:rsidR="00C6671F" w:rsidRPr="00423782" w:rsidRDefault="00C667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2C6E608B" w14:textId="77777777" w:rsidR="00C6671F" w:rsidRDefault="00C6671F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217A8BB7" w14:textId="77777777" w:rsidR="00C6671F" w:rsidRDefault="00C6671F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754EAF70" w14:textId="77777777" w:rsidR="00C6671F" w:rsidRPr="00423782" w:rsidRDefault="00C6671F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6AD5239" w14:textId="77777777" w:rsidR="00C6671F" w:rsidRDefault="00C6671F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2383C56" w14:textId="77777777" w:rsidR="00C6671F" w:rsidRPr="00423782" w:rsidRDefault="00C6671F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26F6ABC" w14:textId="77777777" w:rsidR="00C6671F" w:rsidRPr="00423782" w:rsidRDefault="00C6671F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675E90AD" w14:textId="77777777" w:rsidR="00C6671F" w:rsidRPr="00423782" w:rsidRDefault="00C6671F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31E129A5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6076EE4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0635F367" w14:textId="77777777" w:rsidR="00C6671F" w:rsidRPr="00423782" w:rsidRDefault="00C6671F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5EC77056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242D7CBE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00175547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6671F" w:rsidRPr="00423782" w14:paraId="1F74837B" w14:textId="77777777" w:rsidTr="00706728">
        <w:trPr>
          <w:trHeight w:val="499"/>
        </w:trPr>
        <w:tc>
          <w:tcPr>
            <w:tcW w:w="3787" w:type="dxa"/>
            <w:vMerge/>
          </w:tcPr>
          <w:p w14:paraId="1DE53F64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7EBDB19D" w14:textId="77777777" w:rsidR="00C6671F" w:rsidRPr="00423782" w:rsidRDefault="00C6671F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4E53DD4E" w14:textId="77777777" w:rsidR="00C6671F" w:rsidRPr="00423782" w:rsidRDefault="00C6671F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025DCA30" w14:textId="77777777" w:rsidR="00C6671F" w:rsidRPr="00423782" w:rsidRDefault="00C6671F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3224689" w14:textId="77777777" w:rsidR="00C6671F" w:rsidRDefault="00C667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4F8F154" w14:textId="77777777" w:rsidR="00C6671F" w:rsidRPr="00423782" w:rsidRDefault="00C667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D4F0226" w14:textId="77777777" w:rsidR="00C6671F" w:rsidRPr="00423782" w:rsidRDefault="00C6671F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6B125574" w14:textId="77777777" w:rsidR="00C6671F" w:rsidRPr="00423782" w:rsidRDefault="00C667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39652154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77BC536D" w14:textId="77777777" w:rsidR="00C6671F" w:rsidRDefault="00C6671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0ED97A7B" w14:textId="77777777" w:rsidR="00C6671F" w:rsidRDefault="00C6671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483C7A27" w14:textId="77777777" w:rsidR="00C6671F" w:rsidRPr="00423782" w:rsidRDefault="00C667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3271038" w14:textId="77777777" w:rsidR="00C6671F" w:rsidRPr="00423782" w:rsidRDefault="00C6671F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1CA61D52" w14:textId="77777777" w:rsidR="00C6671F" w:rsidRPr="002D4F86" w:rsidRDefault="00C6671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BBF98A0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704EF0B0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6671F" w:rsidRPr="00423782" w14:paraId="092A255D" w14:textId="77777777" w:rsidTr="00706728">
        <w:tc>
          <w:tcPr>
            <w:tcW w:w="16266" w:type="dxa"/>
            <w:gridSpan w:val="9"/>
            <w:shd w:val="clear" w:color="auto" w:fill="538135" w:themeFill="accent6" w:themeFillShade="BF"/>
          </w:tcPr>
          <w:p w14:paraId="53E4BCC1" w14:textId="77777777" w:rsidR="00C6671F" w:rsidRPr="00423782" w:rsidRDefault="00C6671F" w:rsidP="008A476C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C6671F" w:rsidRPr="00423782" w14:paraId="5166EB22" w14:textId="77777777" w:rsidTr="00706728">
        <w:tc>
          <w:tcPr>
            <w:tcW w:w="16266" w:type="dxa"/>
            <w:gridSpan w:val="9"/>
            <w:shd w:val="clear" w:color="auto" w:fill="A8D08D" w:themeFill="accent6" w:themeFillTint="99"/>
          </w:tcPr>
          <w:p w14:paraId="30E80DD1" w14:textId="77777777" w:rsidR="00C6671F" w:rsidRPr="00423782" w:rsidRDefault="00C6671F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C6671F" w:rsidRPr="00423782" w14:paraId="75891298" w14:textId="77777777" w:rsidTr="00706728">
        <w:tc>
          <w:tcPr>
            <w:tcW w:w="3787" w:type="dxa"/>
            <w:shd w:val="clear" w:color="auto" w:fill="C5E0B3" w:themeFill="accent6" w:themeFillTint="66"/>
          </w:tcPr>
          <w:p w14:paraId="745759E1" w14:textId="77777777" w:rsidR="00C6671F" w:rsidRPr="00423782" w:rsidRDefault="00C6671F" w:rsidP="008A476C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6200778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CB74D1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4D30D3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56B949" w14:textId="77777777" w:rsidR="00C6671F" w:rsidRPr="00423782" w:rsidRDefault="00C6671F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70F0CEC" w14:textId="77777777" w:rsidR="00C6671F" w:rsidRPr="00423782" w:rsidRDefault="00C6671F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76F86B1" w14:textId="77777777" w:rsidR="00C6671F" w:rsidRPr="00423782" w:rsidRDefault="00C6671F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C8ED651" w14:textId="77777777" w:rsidR="00C6671F" w:rsidRPr="00423782" w:rsidRDefault="00C6671F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6EC0CD18" w14:textId="77777777" w:rsidR="00C6671F" w:rsidRPr="00423782" w:rsidRDefault="00C6671F" w:rsidP="008A476C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C6671F" w:rsidRPr="00423782" w14:paraId="4896DB43" w14:textId="77777777" w:rsidTr="0070672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2C79A016" w14:textId="77777777" w:rsidR="00C6671F" w:rsidRPr="00423782" w:rsidRDefault="00C6671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๑.๑.๑.๘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ฐานข้อมูลและก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หนดแนวเขตพื้นที่ป่าสงวน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ป่าอนุรักษ์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และป่า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เศรษฐกิจ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ครอบคลุมทั่วประเทศให้ชัดเจนและมีแนวเขตเดียวกัน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 (One Map)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0FF277C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9AA26D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561C65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8C1EA4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804C27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2F62E16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952EB7E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D211106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671F" w:rsidRPr="00423782" w14:paraId="448BED2B" w14:textId="77777777" w:rsidTr="0070672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69181B1D" w14:textId="77777777" w:rsidR="00C6671F" w:rsidRPr="00423782" w:rsidRDefault="00C6671F" w:rsidP="008A476C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5CD50D10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462FD5E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149F0832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40A222F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03CE2B83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1767EA2E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88F92EC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70421A8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671F" w:rsidRPr="00423782" w14:paraId="43BD4412" w14:textId="77777777" w:rsidTr="0070672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D5D0D65" w14:textId="77777777" w:rsidR="00C6671F" w:rsidRPr="00423782" w:rsidRDefault="00C6671F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เพิ่มประสิทธิภาพการใช้ที่ดินท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ินของเกษตรกรและการจัดที่ดินให้แก่ชุมชนในรูปแปลงรวมตามสภาพพื้นที่และตามเขตการปกครองโดยมิให้กรรมสิทธิ์</w:t>
            </w:r>
          </w:p>
        </w:tc>
        <w:tc>
          <w:tcPr>
            <w:tcW w:w="851" w:type="dxa"/>
          </w:tcPr>
          <w:p w14:paraId="45D79D54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BBB7DD9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D7E1F8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F04D5EA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8F3E49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D554CE9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C74710B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A218A24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671F" w:rsidRPr="00423782" w14:paraId="7C9E40DB" w14:textId="77777777" w:rsidTr="0070672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EE93AD5" w14:textId="77777777" w:rsidR="00C6671F" w:rsidRPr="00423782" w:rsidRDefault="00C6671F" w:rsidP="008A476C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ที่ดินที่ไม่ได้ใช้ประโยชน์ให้มีการน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กลับมาใช้ประโยชน์ต่อประเทศ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รวมทั้งปกป้องที่สาธารณประโยชน์</w:t>
            </w:r>
          </w:p>
        </w:tc>
        <w:tc>
          <w:tcPr>
            <w:tcW w:w="851" w:type="dxa"/>
          </w:tcPr>
          <w:p w14:paraId="6482E47A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841A21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2EB167D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FCAA395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F273BB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F4E964B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4E8680D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2ECAC63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6671F" w:rsidRPr="00423782" w14:paraId="05E23F3C" w14:textId="77777777" w:rsidTr="0070672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5E2B6D7" w14:textId="77777777" w:rsidR="00C6671F" w:rsidRPr="00423782" w:rsidRDefault="00C6671F" w:rsidP="008A476C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สนับสนุนการใช้เครื่องมือและกลไกที่เกี่ยวข้องกับการถือครองที่ดินของชาวต่างชาติอย่างเคร่งครัด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โดยเฉพาะการบังคับใช้กฎหมาย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58D28C1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613501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3B2661" w14:textId="77777777" w:rsidR="00C6671F" w:rsidRPr="00423782" w:rsidRDefault="00C667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3C27DC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D20DD8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269F91A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268627EC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3B65B89" w14:textId="77777777" w:rsidR="00C6671F" w:rsidRPr="00423782" w:rsidRDefault="00C667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040C6EB" w14:textId="77777777" w:rsidR="00AA30C8" w:rsidRDefault="00AA30C8" w:rsidP="00003B03">
      <w:pPr>
        <w:spacing w:before="240" w:after="120"/>
        <w:ind w:left="992" w:hanging="992"/>
      </w:pPr>
    </w:p>
    <w:sectPr w:rsidR="00AA30C8" w:rsidSect="00003B03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DC0E6" w14:textId="77777777" w:rsidR="00C00BEF" w:rsidRDefault="00C00BEF">
      <w:pPr>
        <w:spacing w:line="240" w:lineRule="auto"/>
      </w:pPr>
      <w:r>
        <w:separator/>
      </w:r>
    </w:p>
  </w:endnote>
  <w:endnote w:type="continuationSeparator" w:id="0">
    <w:p w14:paraId="749A890C" w14:textId="77777777" w:rsidR="00C00BEF" w:rsidRDefault="00C00B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1C5F1C0E" w14:textId="77777777" w:rsidR="00BD45D6" w:rsidRPr="0099322E" w:rsidRDefault="00706728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6E96A" w14:textId="77777777" w:rsidR="00C00BEF" w:rsidRDefault="00C00BEF">
      <w:pPr>
        <w:spacing w:line="240" w:lineRule="auto"/>
      </w:pPr>
      <w:r>
        <w:separator/>
      </w:r>
    </w:p>
  </w:footnote>
  <w:footnote w:type="continuationSeparator" w:id="0">
    <w:p w14:paraId="5E9DA840" w14:textId="77777777" w:rsidR="00C00BEF" w:rsidRDefault="00C00B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539625880"/>
      <w:placeholder>
        <w:docPart w:val="AA36456AE6BB4F90A5369D0369EB1D3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45FF6A8" w14:textId="02BDAC0C" w:rsidR="007B42FA" w:rsidRPr="007B42FA" w:rsidRDefault="007B42FA" w:rsidP="007B42F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สนง.การปฏิรูปที่ดินเพื่อการเกษตรกรรม/กท.เกษตรและสหกรณ์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849AD2C072794EC4BD062E77AED0BC71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15C277DC" w14:textId="0BFE0A3F" w:rsidR="007B42FA" w:rsidRDefault="007B42FA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สนง.การปฏิรูปที่ดินเพื่อการเกษตรกรรม/กท.เกษตรและสหกรณ์</w:t>
        </w:r>
      </w:p>
    </w:sdtContent>
  </w:sdt>
  <w:p w14:paraId="0ABA4BFF" w14:textId="77777777" w:rsidR="007B42FA" w:rsidRDefault="007B42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71F"/>
    <w:rsid w:val="00003B03"/>
    <w:rsid w:val="002324FF"/>
    <w:rsid w:val="00387F89"/>
    <w:rsid w:val="00641166"/>
    <w:rsid w:val="00706728"/>
    <w:rsid w:val="007B42FA"/>
    <w:rsid w:val="00AA30C8"/>
    <w:rsid w:val="00C00BEF"/>
    <w:rsid w:val="00C6671F"/>
    <w:rsid w:val="00DA0273"/>
    <w:rsid w:val="00D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A8623"/>
  <w15:chartTrackingRefBased/>
  <w15:docId w15:val="{145FCA69-CB4E-4287-BC9E-13E1B030E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71F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C6671F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C6671F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C667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6671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671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71F"/>
  </w:style>
  <w:style w:type="paragraph" w:styleId="Footer">
    <w:name w:val="footer"/>
    <w:basedOn w:val="Normal"/>
    <w:link w:val="FooterChar"/>
    <w:uiPriority w:val="99"/>
    <w:unhideWhenUsed/>
    <w:rsid w:val="00C6671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71F"/>
  </w:style>
  <w:style w:type="table" w:styleId="TableGrid">
    <w:name w:val="Table Grid"/>
    <w:basedOn w:val="TableNormal"/>
    <w:uiPriority w:val="59"/>
    <w:rsid w:val="00C6671F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C6671F"/>
  </w:style>
  <w:style w:type="paragraph" w:styleId="BalloonText">
    <w:name w:val="Balloon Text"/>
    <w:basedOn w:val="Normal"/>
    <w:link w:val="BalloonTextChar"/>
    <w:uiPriority w:val="99"/>
    <w:semiHidden/>
    <w:unhideWhenUsed/>
    <w:rsid w:val="00C6671F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71F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C6671F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6671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67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671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1F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C6671F"/>
  </w:style>
  <w:style w:type="character" w:styleId="UnresolvedMention">
    <w:name w:val="Unresolved Mention"/>
    <w:basedOn w:val="DefaultParagraphFont"/>
    <w:uiPriority w:val="99"/>
    <w:semiHidden/>
    <w:unhideWhenUsed/>
    <w:rsid w:val="00C6671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C6671F"/>
  </w:style>
  <w:style w:type="paragraph" w:customStyle="1" w:styleId="1">
    <w:name w:val="รายการย่อหน้า1"/>
    <w:basedOn w:val="Normal"/>
    <w:uiPriority w:val="34"/>
    <w:qFormat/>
    <w:rsid w:val="00C6671F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C6671F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C6671F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C6671F"/>
  </w:style>
  <w:style w:type="character" w:styleId="Emphasis">
    <w:name w:val="Emphasis"/>
    <w:uiPriority w:val="20"/>
    <w:qFormat/>
    <w:rsid w:val="00C6671F"/>
    <w:rPr>
      <w:i/>
      <w:iCs/>
    </w:rPr>
  </w:style>
  <w:style w:type="paragraph" w:customStyle="1" w:styleId="Default">
    <w:name w:val="Default"/>
    <w:rsid w:val="00C6671F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849AD2C072794EC4BD062E77AED0B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A20E0-D758-4544-8CCE-28CE41FBF608}"/>
      </w:docPartPr>
      <w:docPartBody>
        <w:p w:rsidR="00000000" w:rsidRDefault="0065540A" w:rsidP="0065540A">
          <w:pPr>
            <w:pStyle w:val="849AD2C072794EC4BD062E77AED0BC71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AA36456AE6BB4F90A5369D0369EB1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01517-C766-4C39-B86F-74778FFAFF2C}"/>
      </w:docPartPr>
      <w:docPartBody>
        <w:p w:rsidR="00000000" w:rsidRDefault="0065540A" w:rsidP="0065540A">
          <w:pPr>
            <w:pStyle w:val="AA36456AE6BB4F90A5369D0369EB1D3B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40A"/>
    <w:rsid w:val="0019115D"/>
    <w:rsid w:val="0065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49AD2C072794EC4BD062E77AED0BC71">
    <w:name w:val="849AD2C072794EC4BD062E77AED0BC71"/>
    <w:rsid w:val="0065540A"/>
  </w:style>
  <w:style w:type="paragraph" w:customStyle="1" w:styleId="AA36456AE6BB4F90A5369D0369EB1D3B">
    <w:name w:val="AA36456AE6BB4F90A5369D0369EB1D3B"/>
    <w:rsid w:val="006554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3065</Words>
  <Characters>17473</Characters>
  <Application>Microsoft Office Word</Application>
  <DocSecurity>0</DocSecurity>
  <Lines>145</Lines>
  <Paragraphs>40</Paragraphs>
  <ScaleCrop>false</ScaleCrop>
  <Company/>
  <LinksUpToDate>false</LinksUpToDate>
  <CharactersWithSpaces>20498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สนง.การปฏิรูปที่ดินเพื่อการเกษตรกรรม/กท.เกษตรและสหกรณ์</dc:title>
  <dc:subject/>
  <dc:creator>User</dc:creator>
  <cp:keywords/>
  <dc:description/>
  <cp:lastModifiedBy>User</cp:lastModifiedBy>
  <cp:revision>8</cp:revision>
  <dcterms:created xsi:type="dcterms:W3CDTF">2020-03-02T07:23:00Z</dcterms:created>
  <dcterms:modified xsi:type="dcterms:W3CDTF">2020-03-04T05:30:00Z</dcterms:modified>
</cp:coreProperties>
</file>